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63" w:rsidRPr="00870192" w:rsidRDefault="00B30D63" w:rsidP="003352C3">
      <w:pPr>
        <w:pStyle w:val="Titolo2"/>
        <w:shd w:val="clear" w:color="auto" w:fill="FFFFFF"/>
        <w:spacing w:before="75" w:beforeAutospacing="0" w:after="75" w:afterAutospacing="0"/>
        <w:rPr>
          <w:rFonts w:asciiTheme="minorHAnsi" w:hAnsiTheme="minorHAnsi" w:cstheme="minorHAnsi"/>
          <w:b w:val="0"/>
          <w:bCs w:val="0"/>
          <w:caps/>
          <w:color w:val="595959" w:themeColor="text1" w:themeTint="A6"/>
          <w:spacing w:val="30"/>
          <w:sz w:val="27"/>
          <w:szCs w:val="27"/>
        </w:rPr>
      </w:pPr>
    </w:p>
    <w:p w:rsidR="003352C3" w:rsidRPr="00870192" w:rsidRDefault="00B30D63" w:rsidP="00B30D63">
      <w:pPr>
        <w:pStyle w:val="Titolo2"/>
        <w:shd w:val="clear" w:color="auto" w:fill="FFFFFF"/>
        <w:spacing w:before="75" w:beforeAutospacing="0" w:after="75" w:afterAutospacing="0"/>
        <w:jc w:val="right"/>
        <w:rPr>
          <w:rFonts w:asciiTheme="minorHAnsi" w:hAnsiTheme="minorHAnsi" w:cstheme="minorHAnsi"/>
          <w:b w:val="0"/>
          <w:bCs w:val="0"/>
          <w:caps/>
          <w:color w:val="595959" w:themeColor="text1" w:themeTint="A6"/>
          <w:spacing w:val="30"/>
          <w:sz w:val="27"/>
          <w:szCs w:val="27"/>
        </w:rPr>
      </w:pPr>
      <w:r w:rsidRPr="00870192">
        <w:rPr>
          <w:rFonts w:asciiTheme="minorHAnsi" w:hAnsiTheme="minorHAnsi" w:cstheme="minorHAnsi"/>
          <w:caps/>
          <w:color w:val="595959" w:themeColor="text1" w:themeTint="A6"/>
          <w:spacing w:val="30"/>
          <w:sz w:val="27"/>
          <w:szCs w:val="27"/>
        </w:rPr>
        <w:t xml:space="preserve">Riki cellini </w:t>
      </w:r>
      <w:r w:rsidR="008132C9">
        <w:rPr>
          <w:rFonts w:asciiTheme="minorHAnsi" w:hAnsiTheme="minorHAnsi" w:cstheme="minorHAnsi"/>
          <w:caps/>
          <w:color w:val="595959" w:themeColor="text1" w:themeTint="A6"/>
          <w:spacing w:val="30"/>
          <w:sz w:val="27"/>
          <w:szCs w:val="27"/>
        </w:rPr>
        <w:t>ALBUM</w:t>
      </w:r>
      <w:r w:rsidR="00FA2A98" w:rsidRPr="00870192">
        <w:rPr>
          <w:rFonts w:asciiTheme="minorHAnsi" w:hAnsiTheme="minorHAnsi" w:cstheme="minorHAnsi"/>
          <w:caps/>
          <w:color w:val="595959" w:themeColor="text1" w:themeTint="A6"/>
          <w:spacing w:val="30"/>
          <w:sz w:val="27"/>
          <w:szCs w:val="27"/>
        </w:rPr>
        <w:br/>
      </w:r>
      <w:r w:rsidRPr="00870192">
        <w:rPr>
          <w:rFonts w:asciiTheme="minorHAnsi" w:hAnsiTheme="minorHAnsi" w:cstheme="minorHAnsi"/>
          <w:b w:val="0"/>
          <w:bCs w:val="0"/>
          <w:caps/>
          <w:color w:val="595959" w:themeColor="text1" w:themeTint="A6"/>
          <w:spacing w:val="30"/>
          <w:sz w:val="27"/>
          <w:szCs w:val="27"/>
        </w:rPr>
        <w:t>“</w:t>
      </w:r>
      <w:r w:rsidR="00FA2A98" w:rsidRPr="00870192">
        <w:rPr>
          <w:rFonts w:asciiTheme="minorHAnsi" w:hAnsiTheme="minorHAnsi" w:cstheme="minorHAnsi"/>
          <w:b w:val="0"/>
          <w:bCs w:val="0"/>
          <w:caps/>
          <w:color w:val="595959" w:themeColor="text1" w:themeTint="A6"/>
          <w:spacing w:val="30"/>
          <w:sz w:val="27"/>
          <w:szCs w:val="27"/>
        </w:rPr>
        <w:t xml:space="preserve">NIENTE </w:t>
      </w:r>
      <w:proofErr w:type="spellStart"/>
      <w:r w:rsidR="00FA2A98" w:rsidRPr="00870192">
        <w:rPr>
          <w:rFonts w:asciiTheme="minorHAnsi" w:hAnsiTheme="minorHAnsi" w:cstheme="minorHAnsi"/>
          <w:b w:val="0"/>
          <w:bCs w:val="0"/>
          <w:caps/>
          <w:color w:val="595959" w:themeColor="text1" w:themeTint="A6"/>
          <w:spacing w:val="30"/>
          <w:sz w:val="27"/>
          <w:szCs w:val="27"/>
        </w:rPr>
        <w:t>DI</w:t>
      </w:r>
      <w:proofErr w:type="spellEnd"/>
      <w:r w:rsidR="00FA2A98" w:rsidRPr="00870192">
        <w:rPr>
          <w:rFonts w:asciiTheme="minorHAnsi" w:hAnsiTheme="minorHAnsi" w:cstheme="minorHAnsi"/>
          <w:b w:val="0"/>
          <w:bCs w:val="0"/>
          <w:caps/>
          <w:color w:val="595959" w:themeColor="text1" w:themeTint="A6"/>
          <w:spacing w:val="30"/>
          <w:sz w:val="27"/>
          <w:szCs w:val="27"/>
        </w:rPr>
        <w:t xml:space="preserve"> NUOVO</w:t>
      </w:r>
      <w:r w:rsidRPr="00870192">
        <w:rPr>
          <w:rFonts w:asciiTheme="minorHAnsi" w:hAnsiTheme="minorHAnsi" w:cstheme="minorHAnsi"/>
          <w:b w:val="0"/>
          <w:bCs w:val="0"/>
          <w:caps/>
          <w:color w:val="595959" w:themeColor="text1" w:themeTint="A6"/>
          <w:spacing w:val="30"/>
          <w:sz w:val="27"/>
          <w:szCs w:val="27"/>
        </w:rPr>
        <w:t>”</w:t>
      </w:r>
    </w:p>
    <w:p w:rsidR="00E40AF4" w:rsidRPr="002D4712" w:rsidRDefault="00B30D63" w:rsidP="002D4712">
      <w:pPr>
        <w:pStyle w:val="Titolo2"/>
        <w:shd w:val="clear" w:color="auto" w:fill="FFFFFF"/>
        <w:spacing w:before="75" w:beforeAutospacing="0" w:after="75" w:afterAutospacing="0"/>
        <w:jc w:val="right"/>
        <w:rPr>
          <w:rFonts w:asciiTheme="minorHAnsi" w:hAnsiTheme="minorHAnsi" w:cstheme="minorHAnsi"/>
          <w:b w:val="0"/>
          <w:bCs w:val="0"/>
          <w:color w:val="595959" w:themeColor="text1" w:themeTint="A6"/>
          <w:sz w:val="21"/>
          <w:szCs w:val="21"/>
        </w:rPr>
      </w:pPr>
      <w:r w:rsidRPr="00870192">
        <w:rPr>
          <w:rFonts w:asciiTheme="minorHAnsi" w:hAnsiTheme="minorHAnsi" w:cstheme="minorHAnsi"/>
          <w:b w:val="0"/>
          <w:bCs w:val="0"/>
          <w:color w:val="595959" w:themeColor="text1" w:themeTint="A6"/>
          <w:sz w:val="21"/>
          <w:szCs w:val="21"/>
        </w:rPr>
        <w:t xml:space="preserve">Data di uscita: </w:t>
      </w:r>
      <w:r w:rsidR="00E40AF4">
        <w:rPr>
          <w:rFonts w:asciiTheme="minorHAnsi" w:hAnsiTheme="minorHAnsi" w:cstheme="minorHAnsi"/>
          <w:b w:val="0"/>
          <w:bCs w:val="0"/>
          <w:color w:val="595959" w:themeColor="text1" w:themeTint="A6"/>
          <w:sz w:val="21"/>
          <w:szCs w:val="21"/>
        </w:rPr>
        <w:t>23</w:t>
      </w:r>
      <w:r w:rsidRPr="00870192">
        <w:rPr>
          <w:rFonts w:asciiTheme="minorHAnsi" w:hAnsiTheme="minorHAnsi" w:cstheme="minorHAnsi"/>
          <w:b w:val="0"/>
          <w:bCs w:val="0"/>
          <w:color w:val="595959" w:themeColor="text1" w:themeTint="A6"/>
          <w:sz w:val="21"/>
          <w:szCs w:val="21"/>
        </w:rPr>
        <w:t xml:space="preserve"> </w:t>
      </w:r>
      <w:proofErr w:type="gramStart"/>
      <w:r w:rsidR="00FA2A98" w:rsidRPr="00870192">
        <w:rPr>
          <w:rFonts w:asciiTheme="minorHAnsi" w:hAnsiTheme="minorHAnsi" w:cstheme="minorHAnsi"/>
          <w:b w:val="0"/>
          <w:bCs w:val="0"/>
          <w:color w:val="595959" w:themeColor="text1" w:themeTint="A6"/>
          <w:sz w:val="21"/>
          <w:szCs w:val="21"/>
        </w:rPr>
        <w:t>Gennaio</w:t>
      </w:r>
      <w:proofErr w:type="gramEnd"/>
      <w:r w:rsidRPr="00870192">
        <w:rPr>
          <w:rFonts w:asciiTheme="minorHAnsi" w:hAnsiTheme="minorHAnsi" w:cstheme="minorHAnsi"/>
          <w:b w:val="0"/>
          <w:bCs w:val="0"/>
          <w:color w:val="595959" w:themeColor="text1" w:themeTint="A6"/>
          <w:sz w:val="21"/>
          <w:szCs w:val="21"/>
        </w:rPr>
        <w:t xml:space="preserve"> </w:t>
      </w:r>
      <w:r w:rsidR="00FA2A98" w:rsidRPr="00870192">
        <w:rPr>
          <w:rFonts w:asciiTheme="minorHAnsi" w:hAnsiTheme="minorHAnsi" w:cstheme="minorHAnsi"/>
          <w:b w:val="0"/>
          <w:bCs w:val="0"/>
          <w:color w:val="595959" w:themeColor="text1" w:themeTint="A6"/>
          <w:sz w:val="21"/>
          <w:szCs w:val="21"/>
        </w:rPr>
        <w:t>2020</w:t>
      </w:r>
    </w:p>
    <w:p w:rsidR="00FA2A98" w:rsidRPr="00870192" w:rsidRDefault="00FA2A98" w:rsidP="00FA2A98">
      <w:pPr>
        <w:shd w:val="clear" w:color="auto" w:fill="FFFFFF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:rsidR="00577CFC" w:rsidRPr="00870192" w:rsidRDefault="002D4712" w:rsidP="00FA2A98">
      <w:pPr>
        <w:shd w:val="clear" w:color="auto" w:fill="FFFFFF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proofErr w:type="gramStart"/>
      <w:r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 xml:space="preserve">In streaming, </w:t>
      </w:r>
      <w:proofErr w:type="spellStart"/>
      <w:r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>digital</w:t>
      </w:r>
      <w:proofErr w:type="spellEnd"/>
      <w:r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 xml:space="preserve"> download e in edizione limitata su vinile “Niente di nuovo”, l’album di </w:t>
      </w:r>
      <w:proofErr w:type="spellStart"/>
      <w:r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>Riki</w:t>
      </w:r>
      <w:proofErr w:type="spellEnd"/>
      <w:r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>Cellini</w:t>
      </w:r>
      <w:proofErr w:type="spellEnd"/>
      <w:r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 xml:space="preserve"> con le collaborazioni di </w:t>
      </w:r>
      <w:proofErr w:type="spellStart"/>
      <w:r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>Riky</w:t>
      </w:r>
      <w:proofErr w:type="spellEnd"/>
      <w:r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 xml:space="preserve"> Ane</w:t>
      </w:r>
      <w:proofErr w:type="gramEnd"/>
      <w:r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 xml:space="preserve">lli, Aida Cooper, Attilio Fontana e </w:t>
      </w:r>
      <w:proofErr w:type="spellStart"/>
      <w:r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>Tita</w:t>
      </w:r>
      <w:proofErr w:type="spellEnd"/>
      <w:r w:rsidR="00577CFC" w:rsidRPr="00870192"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>.</w:t>
      </w:r>
      <w:r w:rsidR="00577CFC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</w:p>
    <w:p w:rsidR="00577CFC" w:rsidRPr="00870192" w:rsidRDefault="00577CFC" w:rsidP="00FA2A98">
      <w:pPr>
        <w:shd w:val="clear" w:color="auto" w:fill="FFFFFF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:rsidR="002D4712" w:rsidRPr="002D4712" w:rsidRDefault="002D4712" w:rsidP="002D4712">
      <w:pPr>
        <w:shd w:val="clear" w:color="auto" w:fill="FFFFFF"/>
        <w:spacing w:after="30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Il titolo può essere fuorviante</w:t>
      </w:r>
      <w:r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r w:rsidR="00DA2874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e</w:t>
      </w:r>
      <w:r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provocatorio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1"/>
          <w:szCs w:val="21"/>
        </w:rPr>
        <w:t>perchè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in “Niente di nuovo” </w:t>
      </w:r>
      <w:r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c’è </w:t>
      </w:r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del nuovo: inediti, editi e duetti con cui il poliedrico e indipendente artista bergamasco ripercorre i suoi </w:t>
      </w:r>
      <w:proofErr w:type="gram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30</w:t>
      </w:r>
      <w:proofErr w:type="gram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anni di carriera.</w:t>
      </w:r>
      <w:r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r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Un percorso </w:t>
      </w:r>
      <w:proofErr w:type="gram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graffiante</w:t>
      </w:r>
      <w:proofErr w:type="gram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, mai banale, sempre vissuto con grande passione ed entusiasmo, ricco di collaborazioni eccelse, contaminazioni e condivisioni all’insegna del pop d’autore. </w:t>
      </w:r>
      <w:r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La musica di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Riki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è da sempre in pieno fermento artistico e creativo: lo dimostrano le produzioni con Attilio Fontana, Aida Cooper, Tony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Liotta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(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Heart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Wind &amp;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Fire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, Santana, Sting), Roby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Facchinetti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, Clemente Ferrari (Max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Gazzè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), il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vocal-coach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Silvio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Pozzoli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e tanti altri artisti che si sono lasciati coinvolgere dalla </w:t>
      </w:r>
      <w:proofErr w:type="gram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verve</w:t>
      </w:r>
      <w:proofErr w:type="gram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di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Cellini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.</w:t>
      </w:r>
    </w:p>
    <w:p w:rsidR="002D4712" w:rsidRPr="002D4712" w:rsidRDefault="002D4712" w:rsidP="002D4712">
      <w:pPr>
        <w:shd w:val="clear" w:color="auto" w:fill="FFFFFF"/>
        <w:spacing w:after="30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“Niente di Nuovo” racconta molti di questi incontri </w:t>
      </w:r>
      <w:proofErr w:type="gram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a partire dai</w:t>
      </w:r>
      <w:proofErr w:type="gram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due inediti che fanno da apripista all’album-raccolta: “La Tigre e il Samurai” in duetto con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Tita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21"/>
          <w:szCs w:val="21"/>
        </w:rPr>
        <w:t>Malvestiti (</w:t>
      </w:r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tra le autrici più interessanti del pop italiano) e il sarcastico “Giovani registi” dove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Cellini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canta i social e l‘apparire.</w:t>
      </w:r>
    </w:p>
    <w:p w:rsidR="002D4712" w:rsidRDefault="002D4712" w:rsidP="002D4712">
      <w:pPr>
        <w:shd w:val="clear" w:color="auto" w:fill="FFFFFF"/>
        <w:spacing w:after="30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Il disco comprende altri due inediti duetti: il primo con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Riky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Anelli, in cui i mondi dei due artisti si mescolano nella ritmica “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Adelante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”, e quello con Attilio Fontana, “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Trallallero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”, brano storico di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Riki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reinterpretato qui in un'evocativa ed emozionale versione piano e voce.</w:t>
      </w:r>
      <w:proofErr w:type="gram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La</w:t>
      </w:r>
      <w:proofErr w:type="gram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tracklist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include molti dei brani firmati dall’attore-musicista romano Attilio Fontana e dalla inossidabile coppia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Cellini-Valerio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Baggio, suo storico musicista in studio e negli spettacoli dal vivo.</w:t>
      </w:r>
    </w:p>
    <w:p w:rsidR="002D4712" w:rsidRPr="002D4712" w:rsidRDefault="002D4712" w:rsidP="002D4712">
      <w:pPr>
        <w:shd w:val="clear" w:color="auto" w:fill="FFFFFF"/>
        <w:spacing w:after="30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Scorrendo le altre tracce troviamo “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With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my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dog”, una canzone che, sempre mantenendo l’energia e l’estro dell’artista, si rivela una denuncia sociale </w:t>
      </w:r>
      <w:proofErr w:type="gram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verso l’</w:t>
      </w:r>
      <w:proofErr w:type="gram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abbandono dei nostri amici a 4 zampe, da sempre grande passione di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Riki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.</w:t>
      </w:r>
      <w:r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“Casalingo innamorato”, in collaborazione con la grande Aida Cooper, “Pongo”, ironico do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it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your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self, “Eroe” e “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Rettoriano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”, estratti dall’album in omaggio a Donatella Rettore e “Meravigliosa mattinata”, il brano dell’omonimo album prodotto da Roby Facchinetti, sono i titoli che vanno a completare l’album.</w:t>
      </w:r>
    </w:p>
    <w:p w:rsidR="003352C3" w:rsidRPr="00870192" w:rsidRDefault="002D4712" w:rsidP="002D4712">
      <w:pPr>
        <w:shd w:val="clear" w:color="auto" w:fill="FFFFFF"/>
        <w:spacing w:after="30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“Niente di Nuovo” è dunque un vero e proprio percorso artistico in cui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Riki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Cellini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si reinventa e si racconta, sia musicalmente, attraverso i </w:t>
      </w:r>
      <w:proofErr w:type="gram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10</w:t>
      </w:r>
      <w:proofErr w:type="gram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brani della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tracklist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, sia visivamente, grazie </w:t>
      </w:r>
      <w:r w:rsidR="0015141B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all’art work dell’album, curato</w:t>
      </w:r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dal visionario art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director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Canio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Salandra</w:t>
      </w:r>
      <w:proofErr w:type="spellEnd"/>
      <w:r w:rsidRPr="002D471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.</w:t>
      </w:r>
      <w:r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r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r w:rsidRPr="0015141B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“Niente di Nuovo” è disponibile in </w:t>
      </w:r>
      <w:proofErr w:type="spellStart"/>
      <w:r w:rsidRPr="0015141B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digital</w:t>
      </w:r>
      <w:proofErr w:type="spellEnd"/>
      <w:r w:rsidRPr="0015141B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download e streaming su tutte le piattaforme </w:t>
      </w:r>
      <w:proofErr w:type="gramStart"/>
      <w:r w:rsidRPr="0015141B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a partire dal</w:t>
      </w:r>
      <w:proofErr w:type="gramEnd"/>
      <w:r w:rsidRPr="0015141B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 xml:space="preserve"> 23/01/2020 e in edizione limitata su vinile.</w:t>
      </w:r>
      <w:r w:rsidR="003352C3" w:rsidRPr="0015141B"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  <w:t> </w:t>
      </w:r>
    </w:p>
    <w:p w:rsidR="00E40AF4" w:rsidRDefault="00E40AF4" w:rsidP="00FA2A98">
      <w:pPr>
        <w:pStyle w:val="Titolo2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bCs w:val="0"/>
          <w:color w:val="595959" w:themeColor="text1" w:themeTint="A6"/>
          <w:spacing w:val="30"/>
          <w:sz w:val="27"/>
          <w:szCs w:val="27"/>
        </w:rPr>
      </w:pPr>
    </w:p>
    <w:p w:rsidR="00FA2A98" w:rsidRPr="00870192" w:rsidRDefault="00FA2A98" w:rsidP="00FA2A98">
      <w:pPr>
        <w:pStyle w:val="Titolo2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bCs w:val="0"/>
          <w:color w:val="595959" w:themeColor="text1" w:themeTint="A6"/>
          <w:spacing w:val="30"/>
          <w:sz w:val="27"/>
          <w:szCs w:val="27"/>
        </w:rPr>
      </w:pPr>
      <w:r w:rsidRPr="00870192">
        <w:rPr>
          <w:rFonts w:asciiTheme="minorHAnsi" w:hAnsiTheme="minorHAnsi" w:cstheme="minorHAnsi"/>
          <w:b w:val="0"/>
          <w:bCs w:val="0"/>
          <w:color w:val="595959" w:themeColor="text1" w:themeTint="A6"/>
          <w:spacing w:val="30"/>
          <w:sz w:val="27"/>
          <w:szCs w:val="27"/>
        </w:rPr>
        <w:t xml:space="preserve">La </w:t>
      </w:r>
      <w:proofErr w:type="spellStart"/>
      <w:r w:rsidRPr="00870192">
        <w:rPr>
          <w:rFonts w:asciiTheme="minorHAnsi" w:hAnsiTheme="minorHAnsi" w:cstheme="minorHAnsi"/>
          <w:b w:val="0"/>
          <w:bCs w:val="0"/>
          <w:color w:val="595959" w:themeColor="text1" w:themeTint="A6"/>
          <w:spacing w:val="30"/>
          <w:sz w:val="27"/>
          <w:szCs w:val="27"/>
        </w:rPr>
        <w:t>tracklist</w:t>
      </w:r>
      <w:proofErr w:type="spellEnd"/>
      <w:r w:rsidRPr="00870192">
        <w:rPr>
          <w:rFonts w:asciiTheme="minorHAnsi" w:hAnsiTheme="minorHAnsi" w:cstheme="minorHAnsi"/>
          <w:b w:val="0"/>
          <w:bCs w:val="0"/>
          <w:color w:val="595959" w:themeColor="text1" w:themeTint="A6"/>
          <w:spacing w:val="30"/>
          <w:sz w:val="27"/>
          <w:szCs w:val="27"/>
        </w:rPr>
        <w:t xml:space="preserve"> di “Niente di Nuovo”</w:t>
      </w:r>
    </w:p>
    <w:p w:rsidR="00FA2A98" w:rsidRPr="00870192" w:rsidRDefault="00577CFC" w:rsidP="00FA2A98">
      <w:pPr>
        <w:pStyle w:val="p1"/>
        <w:shd w:val="clear" w:color="auto" w:fill="FFFFFF"/>
        <w:rPr>
          <w:rFonts w:asciiTheme="minorHAnsi" w:hAnsiTheme="minorHAnsi" w:cstheme="minorHAnsi"/>
          <w:color w:val="666666"/>
          <w:sz w:val="21"/>
          <w:szCs w:val="21"/>
        </w:rPr>
      </w:pPr>
      <w:r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1- </w:t>
      </w:r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La Tigre e il Samurai </w:t>
      </w:r>
      <w:proofErr w:type="spellStart"/>
      <w:proofErr w:type="gramStart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feat</w:t>
      </w:r>
      <w:proofErr w:type="spellEnd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.</w:t>
      </w:r>
      <w:proofErr w:type="gramEnd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 </w:t>
      </w:r>
      <w:r w:rsidR="00A70B72">
        <w:fldChar w:fldCharType="begin"/>
      </w:r>
      <w:r w:rsidR="007C78AC">
        <w:instrText>HYPERLINK "https://www.facebook.com/latita.me/" \t "_blank"</w:instrText>
      </w:r>
      <w:r w:rsidR="00A70B72">
        <w:fldChar w:fldCharType="separate"/>
      </w:r>
      <w:proofErr w:type="spellStart"/>
      <w:r w:rsidR="00FA2A98" w:rsidRPr="00870192">
        <w:rPr>
          <w:rStyle w:val="Collegamentoipertestuale"/>
          <w:rFonts w:asciiTheme="minorHAnsi" w:hAnsiTheme="minorHAnsi" w:cstheme="minorHAnsi"/>
          <w:color w:val="F4C212"/>
          <w:sz w:val="21"/>
          <w:szCs w:val="21"/>
        </w:rPr>
        <w:t>Tita</w:t>
      </w:r>
      <w:proofErr w:type="spellEnd"/>
      <w:r w:rsidR="00A70B72">
        <w:fldChar w:fldCharType="end"/>
      </w:r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 </w:t>
      </w:r>
      <w:r w:rsidR="00FA2A98" w:rsidRPr="00870192">
        <w:rPr>
          <w:rStyle w:val="Enfasicorsivo"/>
          <w:rFonts w:asciiTheme="minorHAnsi" w:hAnsiTheme="minorHAnsi" w:cstheme="minorHAnsi"/>
          <w:color w:val="666666"/>
          <w:sz w:val="21"/>
          <w:szCs w:val="21"/>
        </w:rPr>
        <w:t>(inedito)</w:t>
      </w:r>
      <w:r w:rsidR="00FA2A98" w:rsidRPr="00870192">
        <w:rPr>
          <w:rFonts w:asciiTheme="minorHAnsi" w:hAnsiTheme="minorHAnsi" w:cstheme="minorHAnsi"/>
          <w:color w:val="666666"/>
          <w:sz w:val="21"/>
          <w:szCs w:val="21"/>
        </w:rPr>
        <w:br/>
      </w:r>
      <w:r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2 - </w:t>
      </w:r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Giovani registi </w:t>
      </w:r>
      <w:r w:rsidR="00FA2A98" w:rsidRPr="00870192">
        <w:rPr>
          <w:rStyle w:val="Enfasicorsivo"/>
          <w:rFonts w:asciiTheme="minorHAnsi" w:hAnsiTheme="minorHAnsi" w:cstheme="minorHAnsi"/>
          <w:color w:val="666666"/>
          <w:sz w:val="21"/>
          <w:szCs w:val="21"/>
        </w:rPr>
        <w:t>(inedito)</w:t>
      </w:r>
      <w:r w:rsidR="00FA2A98" w:rsidRPr="00870192">
        <w:rPr>
          <w:rFonts w:asciiTheme="minorHAnsi" w:hAnsiTheme="minorHAnsi" w:cstheme="minorHAnsi"/>
          <w:color w:val="666666"/>
          <w:sz w:val="21"/>
          <w:szCs w:val="21"/>
        </w:rPr>
        <w:br/>
      </w:r>
      <w:r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3 - </w:t>
      </w:r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Pongo</w:t>
      </w:r>
      <w:r w:rsidR="00FA2A98" w:rsidRPr="00870192">
        <w:rPr>
          <w:rFonts w:asciiTheme="minorHAnsi" w:hAnsiTheme="minorHAnsi" w:cstheme="minorHAnsi"/>
          <w:color w:val="666666"/>
          <w:sz w:val="21"/>
          <w:szCs w:val="21"/>
        </w:rPr>
        <w:br/>
      </w:r>
      <w:r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4 - </w:t>
      </w:r>
      <w:proofErr w:type="spellStart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Adelante</w:t>
      </w:r>
      <w:proofErr w:type="spellEnd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 </w:t>
      </w:r>
      <w:proofErr w:type="spellStart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feat</w:t>
      </w:r>
      <w:proofErr w:type="spellEnd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. </w:t>
      </w:r>
      <w:r w:rsidR="00A70B72" w:rsidRPr="00A70B72">
        <w:fldChar w:fldCharType="begin"/>
      </w:r>
      <w:r w:rsidR="00C972BF" w:rsidRPr="00870192">
        <w:rPr>
          <w:rFonts w:asciiTheme="minorHAnsi" w:hAnsiTheme="minorHAnsi" w:cstheme="minorHAnsi"/>
        </w:rPr>
        <w:instrText xml:space="preserve"> HYPERLINK "https://www.rikyanelli.it/" \t "_blank" </w:instrText>
      </w:r>
      <w:r w:rsidR="00A70B72" w:rsidRPr="00A70B72">
        <w:fldChar w:fldCharType="separate"/>
      </w:r>
      <w:proofErr w:type="spellStart"/>
      <w:r w:rsidR="00FA2A98" w:rsidRPr="00870192">
        <w:rPr>
          <w:rStyle w:val="Collegamentoipertestuale"/>
          <w:rFonts w:asciiTheme="minorHAnsi" w:hAnsiTheme="minorHAnsi" w:cstheme="minorHAnsi"/>
          <w:color w:val="F4C212"/>
          <w:sz w:val="21"/>
          <w:szCs w:val="21"/>
        </w:rPr>
        <w:t>Riky</w:t>
      </w:r>
      <w:proofErr w:type="spellEnd"/>
      <w:r w:rsidR="00FA2A98" w:rsidRPr="00870192">
        <w:rPr>
          <w:rStyle w:val="Collegamentoipertestuale"/>
          <w:rFonts w:asciiTheme="minorHAnsi" w:hAnsiTheme="minorHAnsi" w:cstheme="minorHAnsi"/>
          <w:color w:val="F4C212"/>
          <w:sz w:val="21"/>
          <w:szCs w:val="21"/>
        </w:rPr>
        <w:t xml:space="preserve"> Anelli</w:t>
      </w:r>
      <w:r w:rsidR="00A70B72" w:rsidRPr="00870192">
        <w:rPr>
          <w:rStyle w:val="Collegamentoipertestuale"/>
          <w:rFonts w:asciiTheme="minorHAnsi" w:hAnsiTheme="minorHAnsi" w:cstheme="minorHAnsi"/>
          <w:color w:val="F4C212"/>
          <w:sz w:val="21"/>
          <w:szCs w:val="21"/>
        </w:rPr>
        <w:fldChar w:fldCharType="end"/>
      </w:r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 </w:t>
      </w:r>
      <w:r w:rsidR="00FA2A98" w:rsidRPr="00870192">
        <w:rPr>
          <w:rStyle w:val="Enfasicorsivo"/>
          <w:rFonts w:asciiTheme="minorHAnsi" w:hAnsiTheme="minorHAnsi" w:cstheme="minorHAnsi"/>
          <w:color w:val="666666"/>
          <w:sz w:val="21"/>
          <w:szCs w:val="21"/>
        </w:rPr>
        <w:t>(</w:t>
      </w:r>
      <w:proofErr w:type="spellStart"/>
      <w:r w:rsidR="00FA2A98" w:rsidRPr="00870192">
        <w:rPr>
          <w:rStyle w:val="Enfasicorsivo"/>
          <w:rFonts w:asciiTheme="minorHAnsi" w:hAnsiTheme="minorHAnsi" w:cstheme="minorHAnsi"/>
          <w:color w:val="666666"/>
          <w:sz w:val="21"/>
          <w:szCs w:val="21"/>
        </w:rPr>
        <w:t>new</w:t>
      </w:r>
      <w:proofErr w:type="spellEnd"/>
      <w:r w:rsidR="00FA2A98" w:rsidRPr="00870192">
        <w:rPr>
          <w:rStyle w:val="Enfasicorsivo"/>
          <w:rFonts w:asciiTheme="minorHAnsi" w:hAnsiTheme="minorHAnsi" w:cstheme="minorHAnsi"/>
          <w:color w:val="666666"/>
          <w:sz w:val="21"/>
          <w:szCs w:val="21"/>
        </w:rPr>
        <w:t xml:space="preserve"> </w:t>
      </w:r>
      <w:proofErr w:type="spellStart"/>
      <w:r w:rsidR="00FA2A98" w:rsidRPr="00870192">
        <w:rPr>
          <w:rStyle w:val="Enfasicorsivo"/>
          <w:rFonts w:asciiTheme="minorHAnsi" w:hAnsiTheme="minorHAnsi" w:cstheme="minorHAnsi"/>
          <w:color w:val="666666"/>
          <w:sz w:val="21"/>
          <w:szCs w:val="21"/>
        </w:rPr>
        <w:t>version</w:t>
      </w:r>
      <w:proofErr w:type="spellEnd"/>
      <w:proofErr w:type="gramStart"/>
      <w:r w:rsidR="00FA2A98" w:rsidRPr="00870192">
        <w:rPr>
          <w:rStyle w:val="Enfasicorsivo"/>
          <w:rFonts w:asciiTheme="minorHAnsi" w:hAnsiTheme="minorHAnsi" w:cstheme="minorHAnsi"/>
          <w:color w:val="666666"/>
          <w:sz w:val="21"/>
          <w:szCs w:val="21"/>
        </w:rPr>
        <w:t>)</w:t>
      </w:r>
      <w:proofErr w:type="gramEnd"/>
      <w:r w:rsidR="00FA2A98" w:rsidRPr="00870192">
        <w:rPr>
          <w:rFonts w:asciiTheme="minorHAnsi" w:hAnsiTheme="minorHAnsi" w:cstheme="minorHAnsi"/>
          <w:color w:val="666666"/>
          <w:sz w:val="21"/>
          <w:szCs w:val="21"/>
        </w:rPr>
        <w:br/>
      </w:r>
      <w:r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5 - </w:t>
      </w:r>
      <w:proofErr w:type="spellStart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Eroe*</w:t>
      </w:r>
      <w:proofErr w:type="spellEnd"/>
      <w:r w:rsidR="00FA2A98" w:rsidRPr="00870192">
        <w:rPr>
          <w:rFonts w:asciiTheme="minorHAnsi" w:hAnsiTheme="minorHAnsi" w:cstheme="minorHAnsi"/>
          <w:color w:val="666666"/>
          <w:sz w:val="21"/>
          <w:szCs w:val="21"/>
        </w:rPr>
        <w:br/>
      </w:r>
      <w:r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6 - </w:t>
      </w:r>
      <w:proofErr w:type="spellStart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With</w:t>
      </w:r>
      <w:proofErr w:type="spellEnd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 </w:t>
      </w:r>
      <w:proofErr w:type="spellStart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my</w:t>
      </w:r>
      <w:proofErr w:type="spellEnd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 dog</w:t>
      </w:r>
      <w:r w:rsidR="00FA2A98" w:rsidRPr="00870192">
        <w:rPr>
          <w:rFonts w:asciiTheme="minorHAnsi" w:hAnsiTheme="minorHAnsi" w:cstheme="minorHAnsi"/>
          <w:color w:val="666666"/>
          <w:sz w:val="21"/>
          <w:szCs w:val="21"/>
        </w:rPr>
        <w:br/>
      </w:r>
      <w:r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7 - </w:t>
      </w:r>
      <w:proofErr w:type="spellStart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Trallallero</w:t>
      </w:r>
      <w:proofErr w:type="spellEnd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 </w:t>
      </w:r>
      <w:proofErr w:type="spellStart"/>
      <w:proofErr w:type="gramStart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feat</w:t>
      </w:r>
      <w:proofErr w:type="spellEnd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.</w:t>
      </w:r>
      <w:proofErr w:type="gramEnd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 </w:t>
      </w:r>
      <w:r w:rsidR="00A70B72">
        <w:fldChar w:fldCharType="begin"/>
      </w:r>
      <w:r w:rsidR="007C78AC">
        <w:instrText>HYPERLINK "https://www.facebook.com/attiliofontanaofficial/" \t "_blank"</w:instrText>
      </w:r>
      <w:r w:rsidR="00A70B72">
        <w:fldChar w:fldCharType="separate"/>
      </w:r>
      <w:r w:rsidR="00FA2A98" w:rsidRPr="00870192">
        <w:rPr>
          <w:rStyle w:val="Collegamentoipertestuale"/>
          <w:rFonts w:asciiTheme="minorHAnsi" w:hAnsiTheme="minorHAnsi" w:cstheme="minorHAnsi"/>
          <w:color w:val="F4C212"/>
          <w:sz w:val="21"/>
          <w:szCs w:val="21"/>
        </w:rPr>
        <w:t>Attilio Fontana</w:t>
      </w:r>
      <w:r w:rsidR="00A70B72">
        <w:fldChar w:fldCharType="end"/>
      </w:r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 </w:t>
      </w:r>
      <w:r w:rsidR="00FA2A98" w:rsidRPr="00870192">
        <w:rPr>
          <w:rStyle w:val="Enfasicorsivo"/>
          <w:rFonts w:asciiTheme="minorHAnsi" w:hAnsiTheme="minorHAnsi" w:cstheme="minorHAnsi"/>
          <w:color w:val="666666"/>
          <w:sz w:val="21"/>
          <w:szCs w:val="21"/>
        </w:rPr>
        <w:t>(</w:t>
      </w:r>
      <w:proofErr w:type="spellStart"/>
      <w:r w:rsidR="00FA2A98" w:rsidRPr="00870192">
        <w:rPr>
          <w:rStyle w:val="Enfasicorsivo"/>
          <w:rFonts w:asciiTheme="minorHAnsi" w:hAnsiTheme="minorHAnsi" w:cstheme="minorHAnsi"/>
          <w:color w:val="666666"/>
          <w:sz w:val="21"/>
          <w:szCs w:val="21"/>
        </w:rPr>
        <w:t>new</w:t>
      </w:r>
      <w:proofErr w:type="spellEnd"/>
      <w:r w:rsidR="00FA2A98" w:rsidRPr="00870192">
        <w:rPr>
          <w:rStyle w:val="Enfasicorsivo"/>
          <w:rFonts w:asciiTheme="minorHAnsi" w:hAnsiTheme="minorHAnsi" w:cstheme="minorHAnsi"/>
          <w:color w:val="666666"/>
          <w:sz w:val="21"/>
          <w:szCs w:val="21"/>
        </w:rPr>
        <w:t xml:space="preserve"> </w:t>
      </w:r>
      <w:proofErr w:type="spellStart"/>
      <w:r w:rsidR="00FA2A98" w:rsidRPr="00870192">
        <w:rPr>
          <w:rStyle w:val="Enfasicorsivo"/>
          <w:rFonts w:asciiTheme="minorHAnsi" w:hAnsiTheme="minorHAnsi" w:cstheme="minorHAnsi"/>
          <w:color w:val="666666"/>
          <w:sz w:val="21"/>
          <w:szCs w:val="21"/>
        </w:rPr>
        <w:t>version</w:t>
      </w:r>
      <w:proofErr w:type="spellEnd"/>
      <w:r w:rsidR="00FA2A98" w:rsidRPr="00870192">
        <w:rPr>
          <w:rStyle w:val="Enfasicorsivo"/>
          <w:rFonts w:asciiTheme="minorHAnsi" w:hAnsiTheme="minorHAnsi" w:cstheme="minorHAnsi"/>
          <w:color w:val="666666"/>
          <w:sz w:val="21"/>
          <w:szCs w:val="21"/>
        </w:rPr>
        <w:t>)</w:t>
      </w:r>
      <w:r w:rsidR="00FA2A98" w:rsidRPr="00870192">
        <w:rPr>
          <w:rFonts w:asciiTheme="minorHAnsi" w:hAnsiTheme="minorHAnsi" w:cstheme="minorHAnsi"/>
          <w:color w:val="666666"/>
          <w:sz w:val="21"/>
          <w:szCs w:val="21"/>
        </w:rPr>
        <w:br/>
      </w:r>
      <w:r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8 - </w:t>
      </w:r>
      <w:proofErr w:type="spellStart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Rettoriano</w:t>
      </w:r>
      <w:bookmarkStart w:id="0" w:name="_GoBack"/>
      <w:bookmarkEnd w:id="0"/>
      <w:proofErr w:type="spellEnd"/>
      <w:r w:rsidR="00FA2A98" w:rsidRPr="00870192">
        <w:rPr>
          <w:rFonts w:asciiTheme="minorHAnsi" w:hAnsiTheme="minorHAnsi" w:cstheme="minorHAnsi"/>
          <w:color w:val="666666"/>
          <w:sz w:val="21"/>
          <w:szCs w:val="21"/>
        </w:rPr>
        <w:br/>
      </w:r>
      <w:r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9 - </w:t>
      </w:r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Casalingo innamorato </w:t>
      </w:r>
      <w:proofErr w:type="spellStart"/>
      <w:proofErr w:type="gramStart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feat</w:t>
      </w:r>
      <w:proofErr w:type="spellEnd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.</w:t>
      </w:r>
      <w:proofErr w:type="gramEnd"/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 </w:t>
      </w:r>
      <w:r w:rsidR="00A70B72" w:rsidRPr="00A70B72">
        <w:fldChar w:fldCharType="begin"/>
      </w:r>
      <w:r w:rsidR="0013032B">
        <w:instrText xml:space="preserve"> HYPERLINK "https://aidacooper.it/" \t "_blank" </w:instrText>
      </w:r>
      <w:r w:rsidR="00A70B72" w:rsidRPr="00A70B72">
        <w:fldChar w:fldCharType="separate"/>
      </w:r>
      <w:r w:rsidR="00FA2A98" w:rsidRPr="00870192">
        <w:rPr>
          <w:rStyle w:val="Collegamentoipertestuale"/>
          <w:rFonts w:asciiTheme="minorHAnsi" w:hAnsiTheme="minorHAnsi" w:cstheme="minorHAnsi"/>
          <w:color w:val="F4C212"/>
          <w:sz w:val="21"/>
          <w:szCs w:val="21"/>
        </w:rPr>
        <w:t>Aida Cooper</w:t>
      </w:r>
      <w:r w:rsidR="00A70B72">
        <w:rPr>
          <w:rStyle w:val="Collegamentoipertestuale"/>
          <w:rFonts w:asciiTheme="minorHAnsi" w:hAnsiTheme="minorHAnsi" w:cstheme="minorHAnsi"/>
          <w:color w:val="F4C212"/>
          <w:sz w:val="21"/>
          <w:szCs w:val="21"/>
        </w:rPr>
        <w:fldChar w:fldCharType="end"/>
      </w:r>
      <w:r w:rsidR="00FA2A98" w:rsidRPr="00870192">
        <w:rPr>
          <w:rFonts w:asciiTheme="minorHAnsi" w:hAnsiTheme="minorHAnsi" w:cstheme="minorHAnsi"/>
          <w:color w:val="666666"/>
          <w:sz w:val="21"/>
          <w:szCs w:val="21"/>
        </w:rPr>
        <w:br/>
      </w:r>
      <w:r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 xml:space="preserve">10 - </w:t>
      </w:r>
      <w:r w:rsidR="00FA2A98" w:rsidRPr="00870192">
        <w:rPr>
          <w:rStyle w:val="s1"/>
          <w:rFonts w:asciiTheme="minorHAnsi" w:hAnsiTheme="minorHAnsi" w:cstheme="minorHAnsi"/>
          <w:color w:val="666666"/>
          <w:sz w:val="21"/>
          <w:szCs w:val="21"/>
        </w:rPr>
        <w:t>Meravigliosa mattinata** </w:t>
      </w:r>
      <w:r w:rsidR="00FA2A98" w:rsidRPr="00870192">
        <w:rPr>
          <w:rStyle w:val="Enfasicorsivo"/>
          <w:rFonts w:asciiTheme="minorHAnsi" w:hAnsiTheme="minorHAnsi" w:cstheme="minorHAnsi"/>
          <w:color w:val="666666"/>
          <w:sz w:val="21"/>
          <w:szCs w:val="21"/>
        </w:rPr>
        <w:t xml:space="preserve">(single </w:t>
      </w:r>
      <w:proofErr w:type="spellStart"/>
      <w:r w:rsidR="00FA2A98" w:rsidRPr="00870192">
        <w:rPr>
          <w:rStyle w:val="Enfasicorsivo"/>
          <w:rFonts w:asciiTheme="minorHAnsi" w:hAnsiTheme="minorHAnsi" w:cstheme="minorHAnsi"/>
          <w:color w:val="666666"/>
          <w:sz w:val="21"/>
          <w:szCs w:val="21"/>
        </w:rPr>
        <w:t>version</w:t>
      </w:r>
      <w:proofErr w:type="spellEnd"/>
      <w:r w:rsidR="00FA2A98" w:rsidRPr="00870192">
        <w:rPr>
          <w:rStyle w:val="Enfasicorsivo"/>
          <w:rFonts w:asciiTheme="minorHAnsi" w:hAnsiTheme="minorHAnsi" w:cstheme="minorHAnsi"/>
          <w:color w:val="666666"/>
          <w:sz w:val="21"/>
          <w:szCs w:val="21"/>
        </w:rPr>
        <w:t>)</w:t>
      </w:r>
    </w:p>
    <w:p w:rsidR="001D3E82" w:rsidRPr="001D3E82" w:rsidRDefault="00FA2A98" w:rsidP="001D3E82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666666"/>
          <w:sz w:val="21"/>
          <w:szCs w:val="21"/>
        </w:rPr>
      </w:pPr>
      <w:r w:rsidRPr="00870192">
        <w:rPr>
          <w:rFonts w:asciiTheme="minorHAnsi" w:hAnsiTheme="minorHAnsi" w:cstheme="minorHAnsi"/>
          <w:color w:val="666666"/>
          <w:sz w:val="21"/>
          <w:szCs w:val="21"/>
        </w:rPr>
        <w:t xml:space="preserve">Prodotto da </w:t>
      </w:r>
      <w:proofErr w:type="spellStart"/>
      <w:r w:rsidRPr="00870192">
        <w:rPr>
          <w:rFonts w:asciiTheme="minorHAnsi" w:hAnsiTheme="minorHAnsi" w:cstheme="minorHAnsi"/>
          <w:color w:val="666666"/>
          <w:sz w:val="21"/>
          <w:szCs w:val="21"/>
        </w:rPr>
        <w:t>Riki</w:t>
      </w:r>
      <w:proofErr w:type="spellEnd"/>
      <w:r w:rsidRPr="00870192">
        <w:rPr>
          <w:rFonts w:asciiTheme="minorHAnsi" w:hAnsiTheme="minorHAnsi" w:cstheme="minorHAnsi"/>
          <w:color w:val="666666"/>
          <w:sz w:val="21"/>
          <w:szCs w:val="21"/>
        </w:rPr>
        <w:t xml:space="preserve"> </w:t>
      </w:r>
      <w:proofErr w:type="spellStart"/>
      <w:r w:rsidRPr="00870192">
        <w:rPr>
          <w:rFonts w:asciiTheme="minorHAnsi" w:hAnsiTheme="minorHAnsi" w:cstheme="minorHAnsi"/>
          <w:color w:val="666666"/>
          <w:sz w:val="21"/>
          <w:szCs w:val="21"/>
        </w:rPr>
        <w:t>Cellini</w:t>
      </w:r>
      <w:proofErr w:type="spellEnd"/>
      <w:r w:rsidRPr="00870192">
        <w:rPr>
          <w:rFonts w:asciiTheme="minorHAnsi" w:hAnsiTheme="minorHAnsi" w:cstheme="minorHAnsi"/>
          <w:color w:val="666666"/>
          <w:sz w:val="21"/>
          <w:szCs w:val="21"/>
        </w:rPr>
        <w:t xml:space="preserve"> e Valerio Baggio</w:t>
      </w:r>
      <w:r w:rsidRPr="00870192">
        <w:rPr>
          <w:rFonts w:asciiTheme="minorHAnsi" w:hAnsiTheme="minorHAnsi" w:cstheme="minorHAnsi"/>
          <w:color w:val="666666"/>
          <w:sz w:val="21"/>
          <w:szCs w:val="21"/>
        </w:rPr>
        <w:br/>
      </w:r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>Arrangiato, registrato e mixato da Valerio Baggio</w:t>
      </w:r>
      <w:proofErr w:type="gramStart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 </w:t>
      </w:r>
      <w:proofErr w:type="gramEnd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- “La Saletta” - Bergamo </w:t>
      </w:r>
      <w:r w:rsidR="001D3E82">
        <w:rPr>
          <w:rFonts w:asciiTheme="minorHAnsi" w:hAnsiTheme="minorHAnsi" w:cstheme="minorHAnsi"/>
          <w:color w:val="666666"/>
          <w:sz w:val="21"/>
          <w:szCs w:val="21"/>
        </w:rPr>
        <w:br/>
      </w:r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eccetto “Giovani registi” arrangiato da Valerio Baggio, Michele </w:t>
      </w:r>
      <w:proofErr w:type="spellStart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>Gentilini</w:t>
      </w:r>
      <w:proofErr w:type="spellEnd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e Giorgio </w:t>
      </w:r>
      <w:proofErr w:type="spellStart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>Pesenti</w:t>
      </w:r>
      <w:proofErr w:type="spellEnd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>; “Pongo” prodotto da Attilio Fontana, arrangiato da Clemente Ferrari;  “</w:t>
      </w:r>
      <w:proofErr w:type="spellStart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>Adelante</w:t>
      </w:r>
      <w:proofErr w:type="spellEnd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” prodotto e arrangiato da </w:t>
      </w:r>
      <w:proofErr w:type="spellStart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>Riky</w:t>
      </w:r>
      <w:proofErr w:type="spellEnd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Anelli, registrato e mixato da Francesco </w:t>
      </w:r>
      <w:proofErr w:type="spellStart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>Matano</w:t>
      </w:r>
      <w:proofErr w:type="spellEnd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- Musica per il cervello - Caravaggio (BG); “Eroe” e “</w:t>
      </w:r>
      <w:proofErr w:type="spellStart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>Rettoriano</w:t>
      </w:r>
      <w:proofErr w:type="spellEnd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” arrangiati da Michele </w:t>
      </w:r>
      <w:proofErr w:type="spellStart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>Gentilini</w:t>
      </w:r>
      <w:proofErr w:type="spellEnd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;  “Meravigliosa Mattinata” prodotto da Roby </w:t>
      </w:r>
      <w:proofErr w:type="spellStart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>Facchinetti</w:t>
      </w:r>
      <w:proofErr w:type="spellEnd"/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>, arrangiato, registrato e mixato da Damiano Della Torre.</w:t>
      </w:r>
      <w:r w:rsidR="001D3E82">
        <w:rPr>
          <w:rFonts w:asciiTheme="minorHAnsi" w:hAnsiTheme="minorHAnsi" w:cstheme="minorHAnsi"/>
          <w:color w:val="666666"/>
          <w:sz w:val="21"/>
          <w:szCs w:val="21"/>
        </w:rPr>
        <w:br/>
      </w:r>
      <w:r w:rsidR="001D3E82" w:rsidRPr="001D3E82">
        <w:rPr>
          <w:rFonts w:asciiTheme="minorHAnsi" w:hAnsiTheme="minorHAnsi" w:cstheme="minorHAnsi"/>
          <w:color w:val="666666"/>
          <w:sz w:val="21"/>
          <w:szCs w:val="21"/>
        </w:rPr>
        <w:t>Mastering Pao</w:t>
      </w:r>
      <w:r w:rsidR="001D3E82">
        <w:rPr>
          <w:rFonts w:asciiTheme="minorHAnsi" w:hAnsiTheme="minorHAnsi" w:cstheme="minorHAnsi"/>
          <w:color w:val="666666"/>
          <w:sz w:val="21"/>
          <w:szCs w:val="21"/>
        </w:rPr>
        <w:t xml:space="preserve">lo </w:t>
      </w:r>
      <w:proofErr w:type="spellStart"/>
      <w:r w:rsidR="001D3E82">
        <w:rPr>
          <w:rFonts w:asciiTheme="minorHAnsi" w:hAnsiTheme="minorHAnsi" w:cstheme="minorHAnsi"/>
          <w:color w:val="666666"/>
          <w:sz w:val="21"/>
          <w:szCs w:val="21"/>
        </w:rPr>
        <w:t>Pelandi</w:t>
      </w:r>
      <w:proofErr w:type="spellEnd"/>
      <w:r w:rsidR="001D3E82">
        <w:rPr>
          <w:rFonts w:asciiTheme="minorHAnsi" w:hAnsiTheme="minorHAnsi" w:cstheme="minorHAnsi"/>
          <w:color w:val="666666"/>
          <w:sz w:val="21"/>
          <w:szCs w:val="21"/>
        </w:rPr>
        <w:t xml:space="preserve"> </w:t>
      </w:r>
    </w:p>
    <w:p w:rsidR="001D3E82" w:rsidRPr="001D3E82" w:rsidRDefault="001D3E82" w:rsidP="001D3E82">
      <w:pPr>
        <w:pStyle w:val="NormaleWeb"/>
        <w:shd w:val="clear" w:color="auto" w:fill="FFFFFF"/>
        <w:spacing w:after="300"/>
        <w:rPr>
          <w:rFonts w:asciiTheme="minorHAnsi" w:hAnsiTheme="minorHAnsi" w:cstheme="minorHAnsi"/>
          <w:color w:val="666666"/>
          <w:sz w:val="21"/>
          <w:szCs w:val="21"/>
        </w:rPr>
      </w:pPr>
      <w:proofErr w:type="gram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(*) Ed. Universal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Music</w:t>
      </w:r>
      <w:proofErr w:type="spellEnd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Publishing</w:t>
      </w:r>
      <w:proofErr w:type="spellEnd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, Senso Unico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S.N.C.</w:t>
      </w:r>
      <w:proofErr w:type="spellEnd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(**) Ed. Hit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Rainbow</w:t>
      </w:r>
      <w:proofErr w:type="spellEnd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Records</w:t>
      </w:r>
      <w:proofErr w:type="spellEnd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S.R.L.</w:t>
      </w:r>
      <w:proofErr w:type="spellEnd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,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Buena</w:t>
      </w:r>
      <w:proofErr w:type="spellEnd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Suer</w:t>
      </w:r>
      <w:r w:rsidR="0015141B">
        <w:rPr>
          <w:rFonts w:asciiTheme="minorHAnsi" w:hAnsiTheme="minorHAnsi" w:cstheme="minorHAnsi"/>
          <w:color w:val="666666"/>
          <w:sz w:val="21"/>
          <w:szCs w:val="21"/>
        </w:rPr>
        <w:t>t</w:t>
      </w:r>
      <w:r w:rsidRPr="001D3E82">
        <w:rPr>
          <w:rFonts w:asciiTheme="minorHAnsi" w:hAnsiTheme="minorHAnsi" w:cstheme="minorHAnsi"/>
          <w:color w:val="666666"/>
          <w:sz w:val="21"/>
          <w:szCs w:val="21"/>
        </w:rPr>
        <w:t>e</w:t>
      </w:r>
      <w:proofErr w:type="spellEnd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S.N.C</w:t>
      </w:r>
      <w:proofErr w:type="spellEnd"/>
      <w:r w:rsidRPr="001D3E82">
        <w:rPr>
          <w:rFonts w:asciiTheme="minorHAnsi" w:hAnsiTheme="minorHAnsi" w:cstheme="minorHAnsi"/>
          <w:color w:val="666666"/>
          <w:sz w:val="21"/>
          <w:szCs w:val="21"/>
        </w:rPr>
        <w:t>.</w:t>
      </w:r>
      <w:proofErr w:type="gramEnd"/>
      <w:r>
        <w:rPr>
          <w:rFonts w:asciiTheme="minorHAnsi" w:hAnsiTheme="minorHAnsi" w:cstheme="minorHAnsi"/>
          <w:color w:val="666666"/>
          <w:sz w:val="21"/>
          <w:szCs w:val="21"/>
        </w:rPr>
        <w:br/>
      </w:r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1, </w:t>
      </w:r>
      <w:proofErr w:type="gram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2</w:t>
      </w:r>
      <w:proofErr w:type="gramEnd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, 3, 4, 9 -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A.Fontana</w:t>
      </w:r>
      <w:proofErr w:type="spellEnd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/ 5 -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D.Rettore-C.Rego</w:t>
      </w:r>
      <w:proofErr w:type="spellEnd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/ 6, 7 -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R.Cellini-V.Baggio</w:t>
      </w:r>
      <w:proofErr w:type="spellEnd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/ 8 -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R.Cellini-M.Gentilini</w:t>
      </w:r>
      <w:proofErr w:type="spellEnd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/ 10 -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S.Pozzoli-D.Della</w:t>
      </w:r>
      <w:proofErr w:type="spellEnd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Torre</w:t>
      </w:r>
    </w:p>
    <w:p w:rsidR="00FA2A98" w:rsidRPr="00870192" w:rsidRDefault="001D3E82" w:rsidP="001D3E82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  <w:r>
        <w:rPr>
          <w:rFonts w:asciiTheme="minorHAnsi" w:hAnsiTheme="minorHAnsi" w:cstheme="minorHAnsi"/>
          <w:color w:val="666666"/>
          <w:sz w:val="21"/>
          <w:szCs w:val="21"/>
        </w:rPr>
        <w:t>© 2020 D’Altro C</w:t>
      </w:r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anto -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Riki</w:t>
      </w:r>
      <w:proofErr w:type="spellEnd"/>
      <w:r w:rsidRPr="001D3E82">
        <w:rPr>
          <w:rFonts w:asciiTheme="minorHAnsi" w:hAnsiTheme="minorHAnsi" w:cstheme="minorHAnsi"/>
          <w:color w:val="666666"/>
          <w:sz w:val="21"/>
          <w:szCs w:val="21"/>
        </w:rPr>
        <w:t xml:space="preserve"> </w:t>
      </w:r>
      <w:proofErr w:type="spellStart"/>
      <w:r w:rsidRPr="001D3E82">
        <w:rPr>
          <w:rFonts w:asciiTheme="minorHAnsi" w:hAnsiTheme="minorHAnsi" w:cstheme="minorHAnsi"/>
          <w:color w:val="666666"/>
          <w:sz w:val="21"/>
          <w:szCs w:val="21"/>
        </w:rPr>
        <w:t>Cellini</w:t>
      </w:r>
      <w:proofErr w:type="spellEnd"/>
    </w:p>
    <w:p w:rsidR="00FA2A98" w:rsidRPr="00870192" w:rsidRDefault="00FA2A98" w:rsidP="00B2153D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</w:p>
    <w:p w:rsidR="00FA2A98" w:rsidRPr="00870192" w:rsidRDefault="00FA2A98" w:rsidP="00B2153D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</w:p>
    <w:p w:rsidR="00FA2A98" w:rsidRPr="00870192" w:rsidRDefault="00FA2A98" w:rsidP="00B2153D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</w:p>
    <w:p w:rsidR="00FA2A98" w:rsidRPr="00870192" w:rsidRDefault="00FA2A98" w:rsidP="00B2153D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</w:p>
    <w:p w:rsidR="00FA2A98" w:rsidRPr="00870192" w:rsidRDefault="00FA2A98" w:rsidP="00B2153D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</w:p>
    <w:p w:rsidR="00870192" w:rsidRPr="00870192" w:rsidRDefault="00870192" w:rsidP="00B2153D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</w:p>
    <w:p w:rsidR="008132C9" w:rsidRDefault="008132C9" w:rsidP="00B2153D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</w:p>
    <w:p w:rsidR="00B2153D" w:rsidRPr="00870192" w:rsidRDefault="003352C3" w:rsidP="00B2153D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  <w:r w:rsidRPr="00870192"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>B</w:t>
      </w:r>
      <w:r w:rsidR="00B30D63" w:rsidRPr="00870192"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>iografia</w:t>
      </w:r>
    </w:p>
    <w:p w:rsidR="003352C3" w:rsidRPr="00870192" w:rsidRDefault="003352C3" w:rsidP="00B2153D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Artista varesino, bergamasco di adozione, con ampio seguito non solo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perchè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attivo sul territorio da </w:t>
      </w:r>
      <w:proofErr w:type="gram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30</w:t>
      </w:r>
      <w:proofErr w:type="gram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anni, ma per le collaborazioni eccelse. Esplora le sue grandi passioni frequentando l’Istituto Europeo di Design (IED) </w:t>
      </w:r>
      <w:proofErr w:type="gram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ed</w:t>
      </w:r>
      <w:proofErr w:type="gram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il Centro Professione Musica (CPM) di Milano iniziando così a lavorare come Art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Director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nel mondo della pubblicità e ad esprimersi come artista nella musica. Il contatto e l’interazione con il pubblico, una vera palestra, lo porta a </w:t>
      </w:r>
      <w:proofErr w:type="gram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dare vita</w:t>
      </w:r>
      <w:proofErr w:type="gram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a diverse formazioni musicali di cui è leader indiscusso per la forza carismatica che lo contraddistingue.</w:t>
      </w:r>
    </w:p>
    <w:p w:rsidR="003352C3" w:rsidRPr="00870192" w:rsidRDefault="003352C3" w:rsidP="003352C3">
      <w:pPr>
        <w:shd w:val="clear" w:color="auto" w:fill="FFFFFF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Pigro ma vulcano umano, tranquillo ma sempre in movimento, ha proposto la sua musica e le sue idee girando i locali della penisola in affollate serate “pop” conquistando la stima degli addetti ai lavori e del pubblico, a lui affezionatissimo.</w:t>
      </w:r>
    </w:p>
    <w:p w:rsidR="00534EAF" w:rsidRDefault="00FA2A98" w:rsidP="00870192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r w:rsidR="003352C3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Artista non per caso, </w:t>
      </w:r>
      <w:proofErr w:type="spellStart"/>
      <w:r w:rsidR="003352C3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Riki</w:t>
      </w:r>
      <w:proofErr w:type="spellEnd"/>
      <w:r w:rsidR="003352C3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="003352C3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Cellini</w:t>
      </w:r>
      <w:proofErr w:type="spellEnd"/>
      <w:r w:rsidR="003352C3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si confronta con tutte le forme di comunicazione: dal teatro alla televisione, dalla radio (ha collaborato con R101, RDS, Radio </w:t>
      </w:r>
      <w:proofErr w:type="spellStart"/>
      <w:r w:rsidR="003352C3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Number</w:t>
      </w:r>
      <w:proofErr w:type="spellEnd"/>
      <w:r w:rsidR="003352C3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="003352C3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One</w:t>
      </w:r>
      <w:proofErr w:type="spellEnd"/>
      <w:r w:rsidR="003352C3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) alla musica, naturalmente. </w:t>
      </w:r>
    </w:p>
    <w:p w:rsidR="00534EAF" w:rsidRDefault="00534EAF" w:rsidP="00870192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:rsidR="008869DC" w:rsidRDefault="003352C3" w:rsidP="00870192">
      <w:pPr>
        <w:rPr>
          <w:rFonts w:asciiTheme="minorHAnsi" w:hAnsiTheme="minorHAnsi" w:cstheme="minorHAnsi"/>
          <w:color w:val="666666"/>
          <w:sz w:val="21"/>
          <w:szCs w:val="21"/>
          <w:shd w:val="clear" w:color="auto" w:fill="FFFFFF"/>
        </w:rPr>
      </w:pP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Dopo “Meravigliosa Mattinata” (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Duck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Records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)</w:t>
      </w:r>
      <w:r w:rsidR="00870192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e</w:t>
      </w:r>
      <w:r w:rsidR="00B30D63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“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Trallallero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Live” (D’Altro Canto)</w:t>
      </w:r>
      <w:r w:rsidR="00870192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, </w:t>
      </w: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“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Rettoriano</w:t>
      </w:r>
      <w:proofErr w:type="spellEnd"/>
      <w:r w:rsidR="00B30D63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” </w:t>
      </w:r>
      <w:r w:rsidR="00870192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è il terzo album, un</w:t>
      </w: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personalissimo omaggio </w:t>
      </w:r>
      <w:r w:rsidR="00870192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a uno dei personaggi più irriverenti e liberi della musica italiana di sempre:</w:t>
      </w:r>
      <w:r w:rsidR="00B30D63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Donatella Rettore</w:t>
      </w:r>
      <w:r w:rsidR="00FA2A98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. </w:t>
      </w:r>
      <w:r w:rsidR="00FA2A98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r w:rsidR="00FA2A98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r w:rsidR="00B30D63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“Niente di nuovo” è </w:t>
      </w:r>
      <w:r w:rsidR="00FA2A98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l’</w:t>
      </w:r>
      <w:r w:rsidR="00B30D63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album</w:t>
      </w:r>
      <w:r w:rsidR="00FA2A98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-raccolta</w:t>
      </w:r>
      <w:r w:rsidR="00B30D63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in uscita </w:t>
      </w:r>
      <w:r w:rsidR="00FA2A98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all’inizio del 2020</w:t>
      </w:r>
      <w:r w:rsid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, </w:t>
      </w:r>
      <w:r w:rsidR="00870192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c</w:t>
      </w:r>
      <w:r w:rsidR="00870192" w:rsidRPr="00870192">
        <w:rPr>
          <w:rFonts w:asciiTheme="minorHAnsi" w:hAnsiTheme="minorHAnsi" w:cstheme="minorHAnsi"/>
          <w:color w:val="666666"/>
          <w:sz w:val="21"/>
          <w:szCs w:val="21"/>
          <w:shd w:val="clear" w:color="auto" w:fill="FFFFFF"/>
        </w:rPr>
        <w:t xml:space="preserve">on i momenti più rappresentativi del viaggio musicale di </w:t>
      </w:r>
      <w:proofErr w:type="spellStart"/>
      <w:r w:rsidR="00870192" w:rsidRPr="00870192">
        <w:rPr>
          <w:rFonts w:asciiTheme="minorHAnsi" w:hAnsiTheme="minorHAnsi" w:cstheme="minorHAnsi"/>
          <w:color w:val="666666"/>
          <w:sz w:val="21"/>
          <w:szCs w:val="21"/>
          <w:shd w:val="clear" w:color="auto" w:fill="FFFFFF"/>
        </w:rPr>
        <w:t>Cellini</w:t>
      </w:r>
      <w:proofErr w:type="spellEnd"/>
      <w:r w:rsidR="00534EAF">
        <w:rPr>
          <w:rFonts w:asciiTheme="minorHAnsi" w:hAnsiTheme="minorHAnsi" w:cstheme="minorHAnsi"/>
          <w:color w:val="666666"/>
          <w:sz w:val="21"/>
          <w:szCs w:val="21"/>
          <w:shd w:val="clear" w:color="auto" w:fill="FFFFFF"/>
        </w:rPr>
        <w:t xml:space="preserve">, </w:t>
      </w:r>
      <w:r w:rsidR="00870192" w:rsidRPr="00870192">
        <w:rPr>
          <w:rFonts w:asciiTheme="minorHAnsi" w:hAnsiTheme="minorHAnsi" w:cstheme="minorHAnsi"/>
          <w:color w:val="666666"/>
          <w:sz w:val="21"/>
          <w:szCs w:val="21"/>
          <w:shd w:val="clear" w:color="auto" w:fill="FFFFFF"/>
        </w:rPr>
        <w:t>impreziosito da inediti e speciali duetti.</w:t>
      </w:r>
    </w:p>
    <w:p w:rsidR="008869DC" w:rsidRDefault="008869DC" w:rsidP="00870192">
      <w:pPr>
        <w:rPr>
          <w:rFonts w:asciiTheme="minorHAnsi" w:hAnsiTheme="minorHAnsi" w:cstheme="minorHAnsi"/>
          <w:color w:val="666666"/>
          <w:sz w:val="21"/>
          <w:szCs w:val="21"/>
          <w:shd w:val="clear" w:color="auto" w:fill="FFFFFF"/>
        </w:rPr>
      </w:pPr>
    </w:p>
    <w:p w:rsidR="001A03B4" w:rsidRDefault="001A03B4" w:rsidP="00870192">
      <w:pPr>
        <w:shd w:val="clear" w:color="auto" w:fill="FFFFFF"/>
        <w:spacing w:after="300"/>
        <w:rPr>
          <w:rFonts w:asciiTheme="minorHAnsi" w:hAnsiTheme="minorHAnsi" w:cstheme="minorHAnsi"/>
          <w:color w:val="666666"/>
          <w:sz w:val="21"/>
          <w:szCs w:val="21"/>
          <w:shd w:val="clear" w:color="auto" w:fill="FFFFFF"/>
        </w:rPr>
      </w:pPr>
    </w:p>
    <w:p w:rsidR="001A03B4" w:rsidRPr="001A03B4" w:rsidRDefault="001A03B4" w:rsidP="00870192">
      <w:pPr>
        <w:shd w:val="clear" w:color="auto" w:fill="FFFFFF"/>
        <w:spacing w:after="300"/>
        <w:rPr>
          <w:rFonts w:ascii="Calibri" w:hAnsi="Calibri" w:cstheme="minorHAnsi"/>
          <w:color w:val="666666"/>
          <w:sz w:val="21"/>
          <w:szCs w:val="21"/>
          <w:shd w:val="clear" w:color="auto" w:fill="FFFFFF"/>
        </w:rPr>
      </w:pPr>
    </w:p>
    <w:p w:rsidR="001A03B4" w:rsidRPr="001A03B4" w:rsidRDefault="001A03B4" w:rsidP="001A03B4">
      <w:pPr>
        <w:tabs>
          <w:tab w:val="left" w:pos="2219"/>
          <w:tab w:val="left" w:pos="2378"/>
        </w:tabs>
        <w:rPr>
          <w:rFonts w:ascii="Calibri" w:hAnsi="Calibri"/>
          <w:i/>
          <w:sz w:val="21"/>
        </w:rPr>
      </w:pPr>
      <w:r w:rsidRPr="001A03B4">
        <w:rPr>
          <w:rFonts w:ascii="Calibri" w:hAnsi="Calibri"/>
          <w:i/>
          <w:color w:val="666666"/>
          <w:sz w:val="21"/>
          <w:szCs w:val="19"/>
          <w:shd w:val="clear" w:color="auto" w:fill="FFFFFF"/>
        </w:rPr>
        <w:t> Scarica la </w:t>
      </w:r>
      <w:r w:rsidR="00A70B72">
        <w:fldChar w:fldCharType="begin"/>
      </w:r>
      <w:r w:rsidR="007C78AC">
        <w:instrText>HYPERLINK "http://www.rikicellini.it/wp-content/uploads/2019/11/biografia-riki-cellini.docx" \t "_blank"</w:instrText>
      </w:r>
      <w:r w:rsidR="00A70B72">
        <w:fldChar w:fldCharType="separate"/>
      </w:r>
      <w:r w:rsidRPr="001A03B4">
        <w:rPr>
          <w:rStyle w:val="Collegamentoipertestuale"/>
          <w:rFonts w:ascii="Calibri" w:hAnsi="Calibri"/>
          <w:i/>
          <w:color w:val="F4C212"/>
          <w:sz w:val="21"/>
          <w:szCs w:val="19"/>
          <w:shd w:val="clear" w:color="auto" w:fill="FFFFFF"/>
        </w:rPr>
        <w:t>biografia</w:t>
      </w:r>
      <w:r w:rsidR="00A70B72">
        <w:fldChar w:fldCharType="end"/>
      </w:r>
      <w:r w:rsidRPr="001A03B4">
        <w:rPr>
          <w:rFonts w:ascii="Calibri" w:hAnsi="Calibri"/>
          <w:i/>
          <w:color w:val="666666"/>
          <w:sz w:val="21"/>
          <w:szCs w:val="19"/>
          <w:shd w:val="clear" w:color="auto" w:fill="FFFFFF"/>
        </w:rPr>
        <w:t> </w:t>
      </w:r>
      <w:proofErr w:type="gramStart"/>
      <w:r w:rsidRPr="001A03B4">
        <w:rPr>
          <w:rFonts w:ascii="Calibri" w:hAnsi="Calibri"/>
          <w:i/>
          <w:color w:val="666666"/>
          <w:sz w:val="21"/>
          <w:szCs w:val="19"/>
          <w:shd w:val="clear" w:color="auto" w:fill="FFFFFF"/>
        </w:rPr>
        <w:t>completa</w:t>
      </w:r>
      <w:proofErr w:type="gramEnd"/>
    </w:p>
    <w:p w:rsidR="009D0D35" w:rsidRPr="00870192" w:rsidRDefault="009D0D35" w:rsidP="00870192">
      <w:pPr>
        <w:shd w:val="clear" w:color="auto" w:fill="FFFFFF"/>
        <w:spacing w:after="300"/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</w:p>
    <w:p w:rsidR="00FA2A98" w:rsidRPr="00870192" w:rsidRDefault="00FA2A98" w:rsidP="00B30D63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</w:p>
    <w:p w:rsidR="00FA2A98" w:rsidRPr="00870192" w:rsidRDefault="00FA2A98" w:rsidP="00B30D63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</w:p>
    <w:p w:rsidR="00FA2A98" w:rsidRPr="00870192" w:rsidRDefault="00FA2A98" w:rsidP="00B30D63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</w:p>
    <w:p w:rsidR="00FA2A98" w:rsidRPr="00870192" w:rsidRDefault="00FA2A98" w:rsidP="00B30D63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</w:p>
    <w:p w:rsidR="00FA2A98" w:rsidRPr="00870192" w:rsidRDefault="00FA2A98" w:rsidP="00B30D63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</w:p>
    <w:p w:rsidR="00FA2A98" w:rsidRPr="00870192" w:rsidRDefault="00FA2A98" w:rsidP="00B30D63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</w:p>
    <w:p w:rsidR="00B2153D" w:rsidRPr="00870192" w:rsidRDefault="00B30D63" w:rsidP="00B30D63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  <w:r w:rsidRPr="00870192"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>Discografia album</w:t>
      </w:r>
    </w:p>
    <w:p w:rsidR="00FA2A98" w:rsidRPr="00870192" w:rsidRDefault="00B30D63" w:rsidP="00B30D63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Meravigliosa Mattinata – 2006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Duck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Records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Trallallero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Live – 2011 D’Altro Canto</w:t>
      </w: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Rettoriano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– 2016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Riki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Cellini</w:t>
      </w:r>
      <w:proofErr w:type="spellEnd"/>
      <w:r w:rsidR="00FA2A98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  <w:t xml:space="preserve">Niente di </w:t>
      </w:r>
      <w:r w:rsidR="00534EAF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N</w:t>
      </w:r>
      <w:r w:rsidR="00FA2A98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uovo – 2020 D’Altro Canto</w:t>
      </w:r>
    </w:p>
    <w:p w:rsidR="00B30D63" w:rsidRPr="00870192" w:rsidRDefault="00B30D63" w:rsidP="00B30D63">
      <w:pPr>
        <w:shd w:val="clear" w:color="auto" w:fill="FFFFFF"/>
        <w:rPr>
          <w:rFonts w:asciiTheme="minorHAnsi" w:hAnsiTheme="minorHAnsi" w:cstheme="minorHAnsi"/>
          <w:b/>
          <w:bCs/>
          <w:color w:val="595959" w:themeColor="text1" w:themeTint="A6"/>
          <w:sz w:val="21"/>
          <w:szCs w:val="21"/>
        </w:rPr>
      </w:pPr>
    </w:p>
    <w:p w:rsidR="00B2153D" w:rsidRPr="00870192" w:rsidRDefault="00B30D63" w:rsidP="00B2153D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</w:pPr>
      <w:r w:rsidRPr="00870192"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</w:rPr>
        <w:t>Discografia single</w:t>
      </w:r>
    </w:p>
    <w:p w:rsidR="00B2153D" w:rsidRPr="00870192" w:rsidRDefault="00B30D63" w:rsidP="00B2153D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Mare Profumo di Mare – 2003 Azzurra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Music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  <w:t xml:space="preserve">Il mio mappamondo- 2004 Azzurra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Music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  <w:t xml:space="preserve">Un litro di caffè – 2005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Duck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Records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  <w:t xml:space="preserve">Meravigliosa Mattinata – 2006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Duck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Records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proofErr w:type="gram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Italy – 2007 Warner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Music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Chappell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Italiana /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Keep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Hold</w:t>
      </w:r>
      <w:proofErr w:type="spellEnd"/>
      <w:proofErr w:type="gram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Adelante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– 2009 D’Altro Canto</w:t>
      </w: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proofErr w:type="gram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D’estate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feat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. Attilio Fontana – 2010 D’Altro Canto</w:t>
      </w:r>
      <w:proofErr w:type="gram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proofErr w:type="gram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Casalingo innamorato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feat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. Aida Cooper</w:t>
      </w:r>
      <w:proofErr w:type="gram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– 2011 D’Altro Canto</w:t>
      </w: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  <w:t>Pongo – 2013 D’Altro Canto</w:t>
      </w: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  <w:t xml:space="preserve">Eroe – 2015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Riki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Cellini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  <w:t>#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iosonorettoriano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 – 2016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Riki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Cellini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With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my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 dog – 2018 D’Altro Canto</w:t>
      </w: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  <w:t>La Tigre e il Samurai – 2019 D’Altro Canto</w:t>
      </w:r>
      <w:r w:rsidR="001A03B4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  <w:t xml:space="preserve">Giovani registi – 2020 </w:t>
      </w:r>
      <w:r w:rsidR="001A03B4"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D’Altro Canto</w:t>
      </w:r>
    </w:p>
    <w:p w:rsidR="00B30D63" w:rsidRPr="00870192" w:rsidRDefault="00B30D63" w:rsidP="00B2153D">
      <w:pPr>
        <w:pStyle w:val="Normale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  <w:lang w:val="en-US"/>
        </w:rPr>
      </w:pPr>
      <w:r w:rsidRPr="00870192"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  <w:lang w:val="en-US"/>
        </w:rPr>
        <w:t>Read more</w:t>
      </w:r>
    </w:p>
    <w:p w:rsidR="00B30D63" w:rsidRPr="00870192" w:rsidRDefault="00B30D63" w:rsidP="00B30D63">
      <w:pPr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</w:pPr>
      <w:proofErr w:type="spellStart"/>
      <w:proofErr w:type="gram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t>rikicellini.it</w:t>
      </w:r>
      <w:proofErr w:type="spellEnd"/>
      <w:proofErr w:type="gram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t xml:space="preserve"> </w:t>
      </w: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br/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t>facebook.com/riki.cellini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t xml:space="preserve"> </w:t>
      </w:r>
    </w:p>
    <w:p w:rsidR="00B30D63" w:rsidRPr="00870192" w:rsidRDefault="00B30D63" w:rsidP="00B30D63">
      <w:pPr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</w:pPr>
      <w:proofErr w:type="spellStart"/>
      <w:proofErr w:type="gram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t>twitter.com</w:t>
      </w:r>
      <w:proofErr w:type="gram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t>/rikicellini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t xml:space="preserve"> </w:t>
      </w:r>
    </w:p>
    <w:p w:rsidR="00B30D63" w:rsidRPr="00870192" w:rsidRDefault="00B30D63" w:rsidP="00B30D63">
      <w:pPr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</w:pPr>
      <w:proofErr w:type="spellStart"/>
      <w:proofErr w:type="gram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t>instagram.com</w:t>
      </w:r>
      <w:proofErr w:type="gram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  <w:t>/rikicellini</w:t>
      </w:r>
      <w:proofErr w:type="spellEnd"/>
    </w:p>
    <w:p w:rsidR="00B2153D" w:rsidRPr="00870192" w:rsidRDefault="00B2153D" w:rsidP="00B30D63">
      <w:pPr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</w:pPr>
    </w:p>
    <w:p w:rsidR="00B2153D" w:rsidRPr="00870192" w:rsidRDefault="00B2153D" w:rsidP="00B30D63">
      <w:pPr>
        <w:rPr>
          <w:rFonts w:asciiTheme="minorHAnsi" w:hAnsiTheme="minorHAnsi" w:cstheme="minorHAnsi"/>
          <w:color w:val="595959" w:themeColor="text1" w:themeTint="A6"/>
          <w:sz w:val="21"/>
          <w:szCs w:val="21"/>
          <w:lang w:val="en-US"/>
        </w:rPr>
      </w:pPr>
    </w:p>
    <w:p w:rsidR="00B30D63" w:rsidRPr="00870192" w:rsidRDefault="00B2153D" w:rsidP="00B30D63">
      <w:pPr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  <w:lang w:val="en-US"/>
        </w:rPr>
      </w:pPr>
      <w:r w:rsidRPr="00870192">
        <w:rPr>
          <w:rFonts w:asciiTheme="minorHAnsi" w:hAnsiTheme="minorHAnsi" w:cstheme="minorHAnsi"/>
          <w:color w:val="595959" w:themeColor="text1" w:themeTint="A6"/>
          <w:spacing w:val="30"/>
          <w:sz w:val="27"/>
          <w:szCs w:val="27"/>
          <w:lang w:val="en-US"/>
        </w:rPr>
        <w:t>Booking/Management</w:t>
      </w:r>
    </w:p>
    <w:p w:rsidR="00B2153D" w:rsidRPr="00870192" w:rsidRDefault="00B2153D" w:rsidP="00B30D63">
      <w:pPr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</w:p>
    <w:p w:rsidR="00B2153D" w:rsidRPr="00870192" w:rsidRDefault="00B2153D" w:rsidP="00B30D63">
      <w:pPr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</w:pP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>D’ALTRO CANTO di Maria Grazia Fontana</w:t>
      </w: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 xml:space="preserve">Luca </w:t>
      </w:r>
      <w:proofErr w:type="spellStart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>Cavenaghi</w:t>
      </w:r>
      <w:proofErr w:type="spellEnd"/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 xml:space="preserve"> +39 348 7442113</w:t>
      </w: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  <w:r w:rsidR="00A70B72">
        <w:fldChar w:fldCharType="begin"/>
      </w:r>
      <w:r w:rsidR="007C78AC">
        <w:instrText>HYPERLINK "http://www.daltro-canto.it/" \t "_blank"</w:instrText>
      </w:r>
      <w:r w:rsidR="00A70B72">
        <w:fldChar w:fldCharType="separate"/>
      </w:r>
      <w:r w:rsidRPr="00870192">
        <w:rPr>
          <w:rStyle w:val="Collegamentoipertestuale"/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>www.daltro-canto.it</w:t>
      </w:r>
      <w:r w:rsidR="00A70B72">
        <w:fldChar w:fldCharType="end"/>
      </w:r>
      <w:r w:rsidRPr="00870192">
        <w:rPr>
          <w:rFonts w:asciiTheme="minorHAnsi" w:hAnsiTheme="minorHAnsi" w:cstheme="minorHAnsi"/>
          <w:color w:val="595959" w:themeColor="text1" w:themeTint="A6"/>
          <w:sz w:val="21"/>
          <w:szCs w:val="21"/>
          <w:shd w:val="clear" w:color="auto" w:fill="FFFFFF"/>
        </w:rPr>
        <w:t xml:space="preserve"> | </w:t>
      </w:r>
      <w:hyperlink r:id="rId7" w:history="1">
        <w:r w:rsidR="0072681F" w:rsidRPr="00870192">
          <w:rPr>
            <w:rStyle w:val="Collegamentoipertestuale"/>
            <w:rFonts w:asciiTheme="minorHAnsi" w:hAnsiTheme="minorHAnsi" w:cstheme="minorHAnsi"/>
            <w:sz w:val="21"/>
            <w:szCs w:val="21"/>
            <w:shd w:val="clear" w:color="auto" w:fill="FFFFFF"/>
          </w:rPr>
          <w:t>info@rikicellini.it</w:t>
        </w:r>
      </w:hyperlink>
    </w:p>
    <w:sectPr w:rsidR="00B2153D" w:rsidRPr="00870192" w:rsidSect="003352C3">
      <w:headerReference w:type="default" r:id="rId8"/>
      <w:pgSz w:w="11900" w:h="16840"/>
      <w:pgMar w:top="1417" w:right="1134" w:bottom="1134" w:left="1134" w:header="21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2B" w:rsidRDefault="0013032B" w:rsidP="003352C3">
      <w:r>
        <w:separator/>
      </w:r>
    </w:p>
  </w:endnote>
  <w:endnote w:type="continuationSeparator" w:id="0">
    <w:p w:rsidR="0013032B" w:rsidRDefault="0013032B" w:rsidP="0033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2B" w:rsidRDefault="0013032B" w:rsidP="003352C3">
      <w:r>
        <w:separator/>
      </w:r>
    </w:p>
  </w:footnote>
  <w:footnote w:type="continuationSeparator" w:id="0">
    <w:p w:rsidR="0013032B" w:rsidRDefault="0013032B" w:rsidP="003352C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DC" w:rsidRDefault="008869DC" w:rsidP="003352C3">
    <w:pPr>
      <w:pStyle w:val="Intestazione"/>
      <w:ind w:left="-284" w:hanging="850"/>
    </w:pPr>
    <w:r>
      <w:rPr>
        <w:noProof/>
        <w:lang w:eastAsia="it-IT"/>
      </w:rPr>
      <w:drawing>
        <wp:inline distT="0" distB="0" distL="0" distR="0">
          <wp:extent cx="7770398" cy="2548890"/>
          <wp:effectExtent l="0" t="0" r="2540" b="3810"/>
          <wp:docPr id="1" name="Immagine 1" descr="Immagine che contiene cielo, persona, esterni, guard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tify Cov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9153" b="14307"/>
                  <a:stretch/>
                </pic:blipFill>
                <pic:spPr bwMode="auto">
                  <a:xfrm>
                    <a:off x="0" y="0"/>
                    <a:ext cx="7789734" cy="2555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00A3"/>
    <w:multiLevelType w:val="multilevel"/>
    <w:tmpl w:val="3726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D0D35"/>
    <w:rsid w:val="000C7BBD"/>
    <w:rsid w:val="00126C17"/>
    <w:rsid w:val="0013032B"/>
    <w:rsid w:val="0015141B"/>
    <w:rsid w:val="001A03B4"/>
    <w:rsid w:val="001D3E82"/>
    <w:rsid w:val="002D4712"/>
    <w:rsid w:val="003352C3"/>
    <w:rsid w:val="005316BA"/>
    <w:rsid w:val="00534EAF"/>
    <w:rsid w:val="00577CFC"/>
    <w:rsid w:val="0072681F"/>
    <w:rsid w:val="007C78AC"/>
    <w:rsid w:val="007E29EB"/>
    <w:rsid w:val="007E36DE"/>
    <w:rsid w:val="008132C9"/>
    <w:rsid w:val="00846A34"/>
    <w:rsid w:val="00870192"/>
    <w:rsid w:val="008869A3"/>
    <w:rsid w:val="008869DC"/>
    <w:rsid w:val="009155A3"/>
    <w:rsid w:val="009D0D35"/>
    <w:rsid w:val="00A70B72"/>
    <w:rsid w:val="00B042D8"/>
    <w:rsid w:val="00B2153D"/>
    <w:rsid w:val="00B30D63"/>
    <w:rsid w:val="00C5747E"/>
    <w:rsid w:val="00C73F41"/>
    <w:rsid w:val="00C972BF"/>
    <w:rsid w:val="00D66454"/>
    <w:rsid w:val="00DA2874"/>
    <w:rsid w:val="00E235D1"/>
    <w:rsid w:val="00E2406B"/>
    <w:rsid w:val="00E40AF4"/>
    <w:rsid w:val="00E82417"/>
    <w:rsid w:val="00FA2A9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192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352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rsid w:val="009D0D35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3352C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3352C3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3352C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352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352C3"/>
  </w:style>
  <w:style w:type="paragraph" w:styleId="Pidipagina">
    <w:name w:val="footer"/>
    <w:basedOn w:val="Normale"/>
    <w:link w:val="PidipaginaCarattere"/>
    <w:uiPriority w:val="99"/>
    <w:unhideWhenUsed/>
    <w:rsid w:val="003352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352C3"/>
  </w:style>
  <w:style w:type="character" w:styleId="Collegamentovisitato">
    <w:name w:val="FollowedHyperlink"/>
    <w:basedOn w:val="Caratterepredefinitoparagrafo"/>
    <w:uiPriority w:val="99"/>
    <w:semiHidden/>
    <w:unhideWhenUsed/>
    <w:rsid w:val="003352C3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72681F"/>
    <w:rPr>
      <w:color w:val="605E5C"/>
      <w:shd w:val="clear" w:color="auto" w:fill="E1DFDD"/>
    </w:rPr>
  </w:style>
  <w:style w:type="paragraph" w:customStyle="1" w:styleId="p1">
    <w:name w:val="p1"/>
    <w:basedOn w:val="Normale"/>
    <w:rsid w:val="00FA2A98"/>
    <w:pPr>
      <w:spacing w:before="100" w:beforeAutospacing="1" w:after="100" w:afterAutospacing="1"/>
    </w:pPr>
  </w:style>
  <w:style w:type="character" w:customStyle="1" w:styleId="s1">
    <w:name w:val="s1"/>
    <w:basedOn w:val="Caratterepredefinitoparagrafo"/>
    <w:rsid w:val="00FA2A98"/>
  </w:style>
  <w:style w:type="character" w:styleId="Enfasicorsivo">
    <w:name w:val="Emphasis"/>
    <w:basedOn w:val="Caratterepredefinitoparagrafo"/>
    <w:uiPriority w:val="20"/>
    <w:qFormat/>
    <w:rsid w:val="00FA2A98"/>
    <w:rPr>
      <w:i/>
      <w:iCs/>
    </w:rPr>
  </w:style>
  <w:style w:type="paragraph" w:styleId="Paragrafoelenco">
    <w:name w:val="List Paragraph"/>
    <w:basedOn w:val="Normale"/>
    <w:uiPriority w:val="34"/>
    <w:qFormat/>
    <w:rsid w:val="00FA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rikicellini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997</Words>
  <Characters>5687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Cellini</dc:creator>
  <cp:keywords/>
  <dc:description/>
  <cp:lastModifiedBy>Riki Cellini</cp:lastModifiedBy>
  <cp:revision>16</cp:revision>
  <dcterms:created xsi:type="dcterms:W3CDTF">2019-08-08T07:16:00Z</dcterms:created>
  <dcterms:modified xsi:type="dcterms:W3CDTF">2020-01-18T17:52:00Z</dcterms:modified>
</cp:coreProperties>
</file>